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17DAA" w14:textId="77777777" w:rsidR="00857889" w:rsidRDefault="00857889" w:rsidP="00857889">
      <w:pPr>
        <w:spacing w:after="0" w:line="240" w:lineRule="auto"/>
        <w:ind w:left="-284" w:firstLine="568"/>
        <w:jc w:val="right"/>
        <w:rPr>
          <w:rFonts w:ascii="Times New Roman" w:hAnsi="Times New Roman"/>
          <w:sz w:val="24"/>
          <w:szCs w:val="24"/>
        </w:rPr>
      </w:pPr>
      <w:r>
        <w:rPr>
          <w:rFonts w:ascii="Times New Roman" w:hAnsi="Times New Roman"/>
          <w:sz w:val="24"/>
          <w:szCs w:val="24"/>
        </w:rPr>
        <w:t xml:space="preserve">Раздаточный материал </w:t>
      </w:r>
    </w:p>
    <w:p w14:paraId="5EBE9362" w14:textId="56C77772" w:rsidR="00857889" w:rsidRDefault="00857889" w:rsidP="00857889">
      <w:pPr>
        <w:spacing w:after="0" w:line="240" w:lineRule="auto"/>
        <w:ind w:left="-284" w:firstLine="568"/>
        <w:jc w:val="right"/>
        <w:rPr>
          <w:rFonts w:ascii="Times New Roman" w:hAnsi="Times New Roman"/>
          <w:sz w:val="24"/>
          <w:szCs w:val="24"/>
        </w:rPr>
      </w:pPr>
      <w:r>
        <w:rPr>
          <w:rFonts w:ascii="Times New Roman" w:hAnsi="Times New Roman"/>
          <w:sz w:val="24"/>
          <w:szCs w:val="24"/>
        </w:rPr>
        <w:t>к теме «Виды текста. Редактирование описания»</w:t>
      </w:r>
    </w:p>
    <w:p w14:paraId="50291262" w14:textId="77777777" w:rsidR="00857889" w:rsidRPr="000C5ACE" w:rsidRDefault="00857889" w:rsidP="00857889">
      <w:pPr>
        <w:spacing w:after="0" w:line="240" w:lineRule="auto"/>
        <w:ind w:firstLine="709"/>
        <w:jc w:val="both"/>
        <w:rPr>
          <w:rFonts w:ascii="Times New Roman" w:hAnsi="Times New Roman"/>
        </w:rPr>
      </w:pPr>
    </w:p>
    <w:p w14:paraId="6FDDE1B2" w14:textId="77777777" w:rsidR="00857889" w:rsidRDefault="00857889" w:rsidP="002A24D3">
      <w:pPr>
        <w:spacing w:after="0" w:line="240" w:lineRule="auto"/>
        <w:ind w:firstLine="709"/>
        <w:jc w:val="both"/>
        <w:rPr>
          <w:rFonts w:ascii="Times New Roman" w:hAnsi="Times New Roman" w:cs="Times New Roman"/>
          <w:sz w:val="18"/>
          <w:szCs w:val="18"/>
        </w:rPr>
      </w:pPr>
    </w:p>
    <w:p w14:paraId="2E284EF8" w14:textId="77777777" w:rsidR="00857889" w:rsidRDefault="00857889" w:rsidP="002A24D3">
      <w:pPr>
        <w:spacing w:after="0" w:line="240" w:lineRule="auto"/>
        <w:ind w:firstLine="709"/>
        <w:jc w:val="both"/>
        <w:rPr>
          <w:rFonts w:ascii="Times New Roman" w:hAnsi="Times New Roman" w:cs="Times New Roman"/>
          <w:sz w:val="18"/>
          <w:szCs w:val="18"/>
        </w:rPr>
      </w:pPr>
    </w:p>
    <w:p w14:paraId="5B6A49BF" w14:textId="77777777" w:rsidR="00857889" w:rsidRPr="00857889" w:rsidRDefault="00857889" w:rsidP="002A24D3">
      <w:pPr>
        <w:spacing w:after="0" w:line="240" w:lineRule="auto"/>
        <w:ind w:firstLine="709"/>
        <w:jc w:val="both"/>
        <w:rPr>
          <w:rFonts w:ascii="Times New Roman" w:hAnsi="Times New Roman" w:cs="Times New Roman"/>
          <w:sz w:val="24"/>
          <w:szCs w:val="24"/>
        </w:rPr>
      </w:pPr>
    </w:p>
    <w:p w14:paraId="179C136F" w14:textId="77777777" w:rsidR="00900D8E" w:rsidRPr="00857889" w:rsidRDefault="002A24D3"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БЕСЕДЫ О ТОБОЛЬСКЕ И ЕГО ИСТОРИЧЕСКИХ ОКРЕСНСТЯХ</w:t>
      </w:r>
    </w:p>
    <w:p w14:paraId="59A24424" w14:textId="77777777" w:rsidR="002A24D3" w:rsidRPr="00857889" w:rsidRDefault="002A24D3"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Тюменское краеведение обогатилось еще одной книгой о царственной столице Сибири – Тобольске.</w:t>
      </w:r>
    </w:p>
    <w:p w14:paraId="411D0979" w14:textId="77777777" w:rsidR="002A24D3" w:rsidRPr="00857889" w:rsidRDefault="002A24D3"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 xml:space="preserve">Молодой автор Виктор </w:t>
      </w:r>
      <w:proofErr w:type="spellStart"/>
      <w:r w:rsidRPr="00857889">
        <w:rPr>
          <w:rFonts w:ascii="Times New Roman" w:hAnsi="Times New Roman" w:cs="Times New Roman"/>
          <w:sz w:val="24"/>
          <w:szCs w:val="24"/>
        </w:rPr>
        <w:t>Тоболяков</w:t>
      </w:r>
      <w:proofErr w:type="spellEnd"/>
      <w:r w:rsidRPr="00857889">
        <w:rPr>
          <w:rFonts w:ascii="Times New Roman" w:hAnsi="Times New Roman" w:cs="Times New Roman"/>
          <w:sz w:val="24"/>
          <w:szCs w:val="24"/>
        </w:rPr>
        <w:t>, размышляя об истории двух древних сибирских городов Тюмени и Тобольска, во всем видит мистический смысл. Ссылаясь на древний угорский эпос, писатель растолковал название Тюмени как “путь к Богу, путь к святилищу”, то есть к Тобольску. Ученые до сих пор по-разному толкуют древнее название Тюмени – “</w:t>
      </w:r>
      <w:proofErr w:type="spellStart"/>
      <w:r w:rsidRPr="00857889">
        <w:rPr>
          <w:rFonts w:ascii="Times New Roman" w:hAnsi="Times New Roman" w:cs="Times New Roman"/>
          <w:sz w:val="24"/>
          <w:szCs w:val="24"/>
        </w:rPr>
        <w:t>Чемген</w:t>
      </w:r>
      <w:proofErr w:type="spellEnd"/>
      <w:r w:rsidRPr="00857889">
        <w:rPr>
          <w:rFonts w:ascii="Times New Roman" w:hAnsi="Times New Roman" w:cs="Times New Roman"/>
          <w:sz w:val="24"/>
          <w:szCs w:val="24"/>
        </w:rPr>
        <w:t xml:space="preserve">-Тура”. В “Беседах о Тобольске и его исторических окрестностях” (так называется книга) Виктор </w:t>
      </w:r>
      <w:proofErr w:type="spellStart"/>
      <w:r w:rsidRPr="00857889">
        <w:rPr>
          <w:rFonts w:ascii="Times New Roman" w:hAnsi="Times New Roman" w:cs="Times New Roman"/>
          <w:sz w:val="24"/>
          <w:szCs w:val="24"/>
        </w:rPr>
        <w:t>Тоболяков</w:t>
      </w:r>
      <w:proofErr w:type="spellEnd"/>
      <w:r w:rsidRPr="00857889">
        <w:rPr>
          <w:rFonts w:ascii="Times New Roman" w:hAnsi="Times New Roman" w:cs="Times New Roman"/>
          <w:sz w:val="24"/>
          <w:szCs w:val="24"/>
        </w:rPr>
        <w:t xml:space="preserve"> утверждает, что “мистический рассвет, который был рожден в Сибири в тобольских местах, повлиял-таки на мировое духовное развитие человечества”.</w:t>
      </w:r>
    </w:p>
    <w:p w14:paraId="12012C1E" w14:textId="77777777" w:rsidR="002A24D3" w:rsidRPr="00857889" w:rsidRDefault="002A24D3"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 xml:space="preserve">Восемь лет отдал Виктор </w:t>
      </w:r>
      <w:proofErr w:type="spellStart"/>
      <w:r w:rsidRPr="00857889">
        <w:rPr>
          <w:rFonts w:ascii="Times New Roman" w:hAnsi="Times New Roman" w:cs="Times New Roman"/>
          <w:sz w:val="24"/>
          <w:szCs w:val="24"/>
        </w:rPr>
        <w:t>Тоболяков</w:t>
      </w:r>
      <w:proofErr w:type="spellEnd"/>
      <w:r w:rsidRPr="00857889">
        <w:rPr>
          <w:rFonts w:ascii="Times New Roman" w:hAnsi="Times New Roman" w:cs="Times New Roman"/>
          <w:sz w:val="24"/>
          <w:szCs w:val="24"/>
        </w:rPr>
        <w:t xml:space="preserve"> обширному историческому труду: в книге 280 страниц, тираж три тысячи экземпляров.</w:t>
      </w:r>
    </w:p>
    <w:p w14:paraId="52064779" w14:textId="7C3DE7E9" w:rsidR="002A24D3" w:rsidRDefault="002A24D3"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Многие, возможно, не согласятся со взглядом автора, но книга непременно не оставит читателя равнодушным, даст ему ощущение личной причастности к тому, что мы живем на великой, прекрасной, но так еще до конца не понятой и не исследованной земле – Сибири.</w:t>
      </w:r>
    </w:p>
    <w:p w14:paraId="6DF6C00A" w14:textId="77777777" w:rsidR="00857889" w:rsidRPr="00857889" w:rsidRDefault="00857889" w:rsidP="002A24D3">
      <w:pPr>
        <w:spacing w:after="0" w:line="240" w:lineRule="auto"/>
        <w:ind w:firstLine="709"/>
        <w:jc w:val="both"/>
        <w:rPr>
          <w:rFonts w:ascii="Times New Roman" w:hAnsi="Times New Roman" w:cs="Times New Roman"/>
          <w:sz w:val="24"/>
          <w:szCs w:val="24"/>
        </w:rPr>
      </w:pPr>
    </w:p>
    <w:p w14:paraId="55F0DF39" w14:textId="77777777" w:rsidR="007E2A79" w:rsidRPr="00857889" w:rsidRDefault="007E2A79"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БОРЩЕВИК</w:t>
      </w:r>
    </w:p>
    <w:p w14:paraId="14B067A0" w14:textId="77777777" w:rsidR="007E2A79" w:rsidRPr="00857889" w:rsidRDefault="007E2A79"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По обочинам дороги часто встречаю высокое растение с огромными листьями. В книжке прочитал, что это борщевик, и его можно применять для борьбы с вредителями сада. Не могли бы вы рассказать об этом подробнее? К. Амосов, Пермь.</w:t>
      </w:r>
    </w:p>
    <w:p w14:paraId="4E841767" w14:textId="2E323D24" w:rsidR="007E2A79" w:rsidRDefault="007E2A79"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 xml:space="preserve">Борщевик – довольно крупные растения из семейства зонтичных с </w:t>
      </w:r>
      <w:proofErr w:type="spellStart"/>
      <w:r w:rsidRPr="00857889">
        <w:rPr>
          <w:rFonts w:ascii="Times New Roman" w:hAnsi="Times New Roman" w:cs="Times New Roman"/>
          <w:sz w:val="24"/>
          <w:szCs w:val="24"/>
        </w:rPr>
        <w:t>перисторассеченными</w:t>
      </w:r>
      <w:proofErr w:type="spellEnd"/>
      <w:r w:rsidRPr="00857889">
        <w:rPr>
          <w:rFonts w:ascii="Times New Roman" w:hAnsi="Times New Roman" w:cs="Times New Roman"/>
          <w:sz w:val="24"/>
          <w:szCs w:val="24"/>
        </w:rPr>
        <w:t xml:space="preserve"> зелеными листьями, на вершине побега – характерные соцветия в виде зонтика с мелкими желтовато-зелеными или белыми цветками. Для защиты сада от вредителей рекомендуется борщевик рассеченный, произрастающий в пойменных лесах Сибири, Алтая и Саян. Сходными свойствами обладает борщевик Сосновского, первоначальной областью произрастания которого были горы Кавказа, но после введения его в культуру он распространился в Подмосковье и даже в Москве. На солнце эфирные масла растения вызывают у человека ожоги. Поэтому собирают борщевик в вечерние часы в одежде, предохраняющей от попадания паров растения на кожу. Надземную часть собирают в период цветения. Настой из борщевика применяют против сосущих насекомых – тлей, клещей. Из 1 кг зеленой массы и 10 л воды можно приготовить настой, который выдерживают в течение двух суток и фильтруют.</w:t>
      </w:r>
    </w:p>
    <w:p w14:paraId="58604B25" w14:textId="77777777" w:rsidR="00857889" w:rsidRPr="00857889" w:rsidRDefault="00857889" w:rsidP="002A24D3">
      <w:pPr>
        <w:spacing w:after="0" w:line="240" w:lineRule="auto"/>
        <w:ind w:firstLine="709"/>
        <w:jc w:val="both"/>
        <w:rPr>
          <w:rFonts w:ascii="Times New Roman" w:hAnsi="Times New Roman" w:cs="Times New Roman"/>
          <w:sz w:val="24"/>
          <w:szCs w:val="24"/>
        </w:rPr>
      </w:pPr>
    </w:p>
    <w:p w14:paraId="3C829FB0" w14:textId="77777777" w:rsidR="007E2A79" w:rsidRPr="00857889" w:rsidRDefault="00D07108"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 xml:space="preserve">1.Президент России Владимир Путин, находящийся на отдыхе в Алтайском крае, сплавился на </w:t>
      </w:r>
      <w:proofErr w:type="spellStart"/>
      <w:r w:rsidRPr="00857889">
        <w:rPr>
          <w:rFonts w:ascii="Times New Roman" w:hAnsi="Times New Roman" w:cs="Times New Roman"/>
          <w:sz w:val="24"/>
          <w:szCs w:val="24"/>
        </w:rPr>
        <w:t>рафте</w:t>
      </w:r>
      <w:proofErr w:type="spellEnd"/>
      <w:r w:rsidRPr="00857889">
        <w:rPr>
          <w:rFonts w:ascii="Times New Roman" w:hAnsi="Times New Roman" w:cs="Times New Roman"/>
          <w:sz w:val="24"/>
          <w:szCs w:val="24"/>
        </w:rPr>
        <w:t xml:space="preserve"> по горной реке Чарыш. Река Чарыш не сложна для сплава, к тому же это очень красивый маршрут. Правда, неожиданности были. Например, впереди прямо посередине реки показался всадник на коне, который стоял спиной к сплавщикам. Оказалось, что это местный рыбак, который даже внимания не обратил на проплывающих мимо сплавщиков.</w:t>
      </w:r>
    </w:p>
    <w:p w14:paraId="7A34F189" w14:textId="77777777" w:rsidR="00D07108" w:rsidRPr="00857889" w:rsidRDefault="00D07108"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2.</w:t>
      </w:r>
      <w:r w:rsidR="006F6F05" w:rsidRPr="00857889">
        <w:rPr>
          <w:rFonts w:ascii="Times New Roman" w:hAnsi="Times New Roman" w:cs="Times New Roman"/>
          <w:sz w:val="24"/>
          <w:szCs w:val="24"/>
        </w:rPr>
        <w:t xml:space="preserve">На протяжении столетий, разбираясь в психологии человека, обладая гипнотическими способностями, напористостью и сто и одной мошеннической уловкой, некоторые цыганки с успехом могут кормить свои многодетные семьи. </w:t>
      </w:r>
    </w:p>
    <w:p w14:paraId="5C23035D" w14:textId="77777777" w:rsidR="006F6F05" w:rsidRPr="00857889" w:rsidRDefault="006F6F05"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 xml:space="preserve">3.Выпущенное на приволье после недельного плена серой октябрьской непогоды солнце </w:t>
      </w:r>
      <w:proofErr w:type="spellStart"/>
      <w:r w:rsidRPr="00857889">
        <w:rPr>
          <w:rFonts w:ascii="Times New Roman" w:hAnsi="Times New Roman" w:cs="Times New Roman"/>
          <w:sz w:val="24"/>
          <w:szCs w:val="24"/>
        </w:rPr>
        <w:t>разутешно</w:t>
      </w:r>
      <w:proofErr w:type="spellEnd"/>
      <w:r w:rsidRPr="00857889">
        <w:rPr>
          <w:rFonts w:ascii="Times New Roman" w:hAnsi="Times New Roman" w:cs="Times New Roman"/>
          <w:sz w:val="24"/>
          <w:szCs w:val="24"/>
        </w:rPr>
        <w:t xml:space="preserve"> грело землю, как будто удивляясь собственным невесть откуда взявшимся силам. Зачинался ясный, бодрый денек, неожиданный королевский подарок дождливой и скучной зануды-осени. Плотные кисельные слои утреннего тумана, пластом упавшего на поле, потихоньку жидели, становились прозрачными, и сквозь тающую прохладную завесу проступали знакомые очертания задорных встопорщённых машинок. Транспортные средства самой народной марки – тракторы МТЗ – в то октябрьское утро торопливо и суетно, бодро пыхтя в свои маленькие изогнутые выхлопные трубы и послушно таща за собой тяжелые громоздкие плуги, подтягивались </w:t>
      </w:r>
      <w:r w:rsidRPr="00857889">
        <w:rPr>
          <w:rFonts w:ascii="Times New Roman" w:hAnsi="Times New Roman" w:cs="Times New Roman"/>
          <w:sz w:val="24"/>
          <w:szCs w:val="24"/>
        </w:rPr>
        <w:lastRenderedPageBreak/>
        <w:t>на поле у Стремилова. Шумно урча мощным стальным утром, степенно выезжали их более солидные коллеги – тракторы Т-150 “Беларусь”.</w:t>
      </w:r>
    </w:p>
    <w:p w14:paraId="4644E485" w14:textId="77777777" w:rsidR="006F6F05" w:rsidRPr="00857889" w:rsidRDefault="006F6F05"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4.Этот российский материал обладает свойствами резины, каучука и пластика, и имеет невиданную доселе вечность – 10 лет.</w:t>
      </w:r>
    </w:p>
    <w:p w14:paraId="5BFFA512" w14:textId="77777777" w:rsidR="006F6F05" w:rsidRPr="00857889" w:rsidRDefault="006F6F05"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 xml:space="preserve">5.Копать картошку – целая наука. Во-первых, давайте определимся со сроками. Копая наобум или по книжке, вы рискуете либо не добрать урожай, либо заложить на хранение больные клубни, которые и до Нового году не дотянут. Единственное верное решение – убирать на глазок и делать это не “конвейерным способом”, а выборочно. Почему? Вы посадили клубни разных сортов с разными сроками созревания. Кроме этого, клубни были </w:t>
      </w:r>
      <w:proofErr w:type="spellStart"/>
      <w:r w:rsidRPr="00857889">
        <w:rPr>
          <w:rFonts w:ascii="Times New Roman" w:hAnsi="Times New Roman" w:cs="Times New Roman"/>
          <w:sz w:val="24"/>
          <w:szCs w:val="24"/>
        </w:rPr>
        <w:t>разномерными</w:t>
      </w:r>
      <w:proofErr w:type="spellEnd"/>
      <w:r w:rsidRPr="00857889">
        <w:rPr>
          <w:rFonts w:ascii="Times New Roman" w:hAnsi="Times New Roman" w:cs="Times New Roman"/>
          <w:sz w:val="24"/>
          <w:szCs w:val="24"/>
        </w:rPr>
        <w:t>, а некоторые и вовсе поражены болезнями. В таких случаях необходимо проводить ревизию картофельных посадок. Пожелтела, начала высыхать ботва – немедленно копаем, иначе останетесь без картошки. А зимы у нас известно какие суровые. Если это созрел ранний сорт – значит, и нечего ему в земле делать, если куст загнулся от болезни – тем более, зараза может перебежать на соседние кусты. Выворачивая лопатой на свет божий картофелины, всегда помните знаменитую теорию “естественного отбора”</w:t>
      </w:r>
      <w:r w:rsidR="00B11FF5" w:rsidRPr="00857889">
        <w:rPr>
          <w:rFonts w:ascii="Times New Roman" w:hAnsi="Times New Roman" w:cs="Times New Roman"/>
          <w:sz w:val="24"/>
          <w:szCs w:val="24"/>
        </w:rPr>
        <w:t>.</w:t>
      </w:r>
    </w:p>
    <w:p w14:paraId="796C8CCF" w14:textId="77777777" w:rsidR="00B6579A" w:rsidRPr="00857889" w:rsidRDefault="00B6579A"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 xml:space="preserve">6.ВИЧ-инфицированный – наркоман с большим стажем, страдает гепатитом уже давно и </w:t>
      </w:r>
      <w:r w:rsidR="00E31BBA" w:rsidRPr="00857889">
        <w:rPr>
          <w:rFonts w:ascii="Times New Roman" w:hAnsi="Times New Roman" w:cs="Times New Roman"/>
          <w:sz w:val="24"/>
          <w:szCs w:val="24"/>
        </w:rPr>
        <w:t>в данный момент врачи не уверен</w:t>
      </w:r>
      <w:r w:rsidRPr="00857889">
        <w:rPr>
          <w:rFonts w:ascii="Times New Roman" w:hAnsi="Times New Roman" w:cs="Times New Roman"/>
          <w:sz w:val="24"/>
          <w:szCs w:val="24"/>
        </w:rPr>
        <w:t>, что он выживет из-за ножевого ранения, которое пострадавший получил при попытке потушить небольшой пожар, возникший в результате пьяной ссоры с собутыльниками.</w:t>
      </w:r>
    </w:p>
    <w:p w14:paraId="5462E945" w14:textId="77777777" w:rsidR="00B6579A" w:rsidRPr="00857889" w:rsidRDefault="00B6579A"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7.Как для мужчин, так и для женщин, брюки на бедрах будут настоящим шиком. Причем, в моделях для девушек эта тенденция выражена более ярко, при этом спереди модели “</w:t>
      </w:r>
      <w:r w:rsidRPr="00857889">
        <w:rPr>
          <w:rFonts w:ascii="Times New Roman" w:hAnsi="Times New Roman" w:cs="Times New Roman"/>
          <w:sz w:val="24"/>
          <w:szCs w:val="24"/>
          <w:lang w:val="en-US"/>
        </w:rPr>
        <w:t>v</w:t>
      </w:r>
      <w:r w:rsidRPr="00857889">
        <w:rPr>
          <w:rFonts w:ascii="Times New Roman" w:hAnsi="Times New Roman" w:cs="Times New Roman"/>
          <w:sz w:val="24"/>
          <w:szCs w:val="24"/>
        </w:rPr>
        <w:t>-образные”: в месте, где располагается ширинка, пояс опускается еще ниже.</w:t>
      </w:r>
    </w:p>
    <w:p w14:paraId="719BD082" w14:textId="77777777" w:rsidR="00B6579A" w:rsidRPr="00857889" w:rsidRDefault="00B6579A"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8.Мокроту собирать в плевательницу, затем дезинфицировать кипячением в течение 15 мин в 2%-м растворе питьевой соды.</w:t>
      </w:r>
    </w:p>
    <w:p w14:paraId="019B0045" w14:textId="77777777" w:rsidR="00B6579A" w:rsidRPr="00857889" w:rsidRDefault="00B6579A"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9.В перерывах между песнями Дмитрию Хворостовскому подолгу приходилось принимать знаки внимания и уважения слушателей. Несколько десятков букетов цветов, а помимо этого благодарные слушатели несли маленькие презенты, просили дать автограф. Один раз певцу пришлось встать на колени, чтобы дотянуться и принять букет цветов и слова благодарности от ветерана на инвалидной коляске. Во время всего этого зал не переставал аплодировать.</w:t>
      </w:r>
    </w:p>
    <w:p w14:paraId="3266000E" w14:textId="77777777" w:rsidR="00B6579A" w:rsidRPr="00857889" w:rsidRDefault="00BB496B"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10.В последнее время все большей популярностью пользуется другой способ получения зеленной продукции: выращивание проростков. В фотографический кювет или просто глубокую тарелку укладывается слой влажного субстрата (можно использовать обычную вату). На него кладите семена редиса, репы, капусты, огурцов, салата, овса. Сверху ваш “огород”, чтобы не так быстро пересыхал, лучше прикрывать стеклом или пленкой. Кювет ставите в теплое, темное место (тот редкий случай, когда свет не нужен). Неделя – полторы и урожай ароматных сочных проростков готов. Хоть и мелочь, а приятно! Зато настоящий клад биологически активных веществ. Кстати, таким образом можно с пользой избавиться от излишков семян. Запомните правило – чем теплее в комнате, тем быстрее идет процесс выгонки, но урожай получается менее качественнее.</w:t>
      </w:r>
    </w:p>
    <w:p w14:paraId="0E1CDA47" w14:textId="77777777" w:rsidR="00BB496B" w:rsidRPr="00857889" w:rsidRDefault="00BB496B"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11.Дюжев может встречаться только с утра, и только, - сообщают мне знающие люди. Он занятой. Крупный, под два метра, успешный – совсем скоро на экране выходит очередной эксцентричный хит с его участием, “Жмурки”.</w:t>
      </w:r>
    </w:p>
    <w:p w14:paraId="03EE95D3" w14:textId="77777777" w:rsidR="00BB496B" w:rsidRPr="00857889" w:rsidRDefault="00BB496B"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12.Пропавшая страдала гипертонией и сердечной недостаточностью, занималась ворожбой, гаданием, играла на гармони.</w:t>
      </w:r>
    </w:p>
    <w:p w14:paraId="72F66813" w14:textId="77777777" w:rsidR="002A24D3" w:rsidRPr="00857889" w:rsidRDefault="002A24D3" w:rsidP="002A24D3">
      <w:pPr>
        <w:spacing w:after="0" w:line="240" w:lineRule="auto"/>
        <w:ind w:firstLine="709"/>
        <w:jc w:val="both"/>
        <w:rPr>
          <w:rFonts w:ascii="Times New Roman" w:hAnsi="Times New Roman" w:cs="Times New Roman"/>
          <w:sz w:val="24"/>
          <w:szCs w:val="24"/>
        </w:rPr>
      </w:pPr>
    </w:p>
    <w:p w14:paraId="0D614C07" w14:textId="77777777" w:rsidR="004C5110" w:rsidRPr="00857889" w:rsidRDefault="004C5110" w:rsidP="00857889">
      <w:pPr>
        <w:spacing w:after="0" w:line="240" w:lineRule="auto"/>
        <w:jc w:val="both"/>
        <w:rPr>
          <w:rFonts w:ascii="Times New Roman" w:hAnsi="Times New Roman" w:cs="Times New Roman"/>
          <w:sz w:val="24"/>
          <w:szCs w:val="24"/>
        </w:rPr>
      </w:pPr>
    </w:p>
    <w:p w14:paraId="04C93AAA" w14:textId="77777777" w:rsidR="004B0DD9" w:rsidRPr="00857889" w:rsidRDefault="004B0DD9" w:rsidP="004B0DD9">
      <w:pPr>
        <w:spacing w:after="0" w:line="240" w:lineRule="auto"/>
        <w:ind w:firstLine="709"/>
        <w:jc w:val="center"/>
        <w:rPr>
          <w:rFonts w:ascii="Times New Roman" w:hAnsi="Times New Roman" w:cs="Times New Roman"/>
          <w:sz w:val="24"/>
          <w:szCs w:val="24"/>
        </w:rPr>
      </w:pPr>
      <w:bookmarkStart w:id="0" w:name="_GoBack"/>
      <w:bookmarkEnd w:id="0"/>
    </w:p>
    <w:p w14:paraId="36DC3FD5" w14:textId="77777777" w:rsidR="008767C8" w:rsidRPr="00857889" w:rsidRDefault="008767C8" w:rsidP="004B0DD9">
      <w:pPr>
        <w:spacing w:after="0" w:line="240" w:lineRule="auto"/>
        <w:ind w:firstLine="709"/>
        <w:jc w:val="center"/>
        <w:rPr>
          <w:rFonts w:ascii="Times New Roman" w:hAnsi="Times New Roman" w:cs="Times New Roman"/>
          <w:sz w:val="24"/>
          <w:szCs w:val="24"/>
        </w:rPr>
      </w:pPr>
      <w:r w:rsidRPr="00857889">
        <w:rPr>
          <w:rFonts w:ascii="Times New Roman" w:hAnsi="Times New Roman" w:cs="Times New Roman"/>
          <w:sz w:val="24"/>
          <w:szCs w:val="24"/>
        </w:rPr>
        <w:t>“ГЛАВНОЕ – КУЛЬТУРА…”</w:t>
      </w:r>
    </w:p>
    <w:p w14:paraId="3A89B16F" w14:textId="77777777" w:rsidR="008767C8" w:rsidRPr="00857889" w:rsidRDefault="008767C8"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Трудовой коллектив ООО «МИД-Экспресс” предложил на соискание звания «Женщина года” Макашину Наталью Анатольевну, которая является генеральным директором кадрового агентства «</w:t>
      </w:r>
      <w:r w:rsidRPr="00857889">
        <w:rPr>
          <w:rFonts w:ascii="Times New Roman" w:hAnsi="Times New Roman" w:cs="Times New Roman"/>
          <w:sz w:val="24"/>
          <w:szCs w:val="24"/>
          <w:lang w:val="en-US"/>
        </w:rPr>
        <w:t>VBL</w:t>
      </w:r>
      <w:r w:rsidRPr="00857889">
        <w:rPr>
          <w:rFonts w:ascii="Times New Roman" w:hAnsi="Times New Roman" w:cs="Times New Roman"/>
          <w:sz w:val="24"/>
          <w:szCs w:val="24"/>
        </w:rPr>
        <w:t>-Экспресс”.</w:t>
      </w:r>
    </w:p>
    <w:p w14:paraId="4F68CE1C" w14:textId="77777777" w:rsidR="008767C8" w:rsidRPr="00857889" w:rsidRDefault="008767C8"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Почему выдвигается именно эта женщина?</w:t>
      </w:r>
    </w:p>
    <w:p w14:paraId="02B7D966" w14:textId="77777777" w:rsidR="008767C8" w:rsidRPr="00857889" w:rsidRDefault="008767C8"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lastRenderedPageBreak/>
        <w:t>Макашина Наталья Анатольевна согласно гороскопу – козерог. Наталья Анатольевна действительно является типичным представителем своего знака – человек она очень энергичный: «Моя энергия начинается с самого дня рождения и длится целый год до следующего 22 января”.</w:t>
      </w:r>
    </w:p>
    <w:p w14:paraId="621BCDA2" w14:textId="77777777" w:rsidR="008767C8" w:rsidRPr="00857889" w:rsidRDefault="008767C8"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 xml:space="preserve">Через организованное ею агентство ежегодно проходят тысячи жаждущих найти работу граждан нашего города. В процессе общения с выше означенной категорией людей Наталья Анатольевна и ее сотрудники не только помогают в поиске рабочего места, но и проводят с людьми бесплатные психологические консультации, направленные на повышение самооценки и собственного профессионального статуса на огромном рынке труда. С другой стороны, многие работодатели благодаря усилиям сотрудников «МИД-Экспресс” получают высококвалифицированных сотрудников. </w:t>
      </w:r>
    </w:p>
    <w:p w14:paraId="5FACA6CE" w14:textId="77777777" w:rsidR="008767C8" w:rsidRPr="00857889" w:rsidRDefault="008767C8"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Кроме того, посредством семинаров и тренингов, разработанных и предлагаемых агентством Натальи Анатольевны, немало сотрудников городских предприятий и фирм могут повысить свой профессиональный уровень.</w:t>
      </w:r>
    </w:p>
    <w:p w14:paraId="7D880D57" w14:textId="77777777" w:rsidR="008767C8" w:rsidRPr="00857889" w:rsidRDefault="008767C8"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По ее словам, свою работу она любит и посвящает ей много времени, кроме того, Наталье Анатольевне очень нравится их женский коллектив. Но возникает проблема – как совместить семью и работу. «Мои домашние говорят, что меня дома мало”. Наталья Анатольевна оправдывается обычно тем, что не может бросить свою фирму. Дома Наталью Анатольевну ждут муж, папа с мамой и муж с дочкой Танечкой</w:t>
      </w:r>
      <w:r w:rsidR="004B0DD9" w:rsidRPr="00857889">
        <w:rPr>
          <w:rFonts w:ascii="Times New Roman" w:hAnsi="Times New Roman" w:cs="Times New Roman"/>
          <w:sz w:val="24"/>
          <w:szCs w:val="24"/>
        </w:rPr>
        <w:t>. Таня нашла для маминой работы особенное применение – раз занимается подбором кадром, значит, должна суметь подобрать мужа для ее любимой куклы. Так что профиль у Натальи Анатольевны значительно расширился: не только работников может посоветовать, но и супруга подыскать. Хотя Танечке всего восемь лет, Наталья Анатольевна уже всерьез задумывается о ее будущем: «Я надеюсь, в выборе жениха мне тоже придется принять участие”.</w:t>
      </w:r>
    </w:p>
    <w:p w14:paraId="6774C102" w14:textId="77777777" w:rsidR="004B0DD9" w:rsidRPr="00857889" w:rsidRDefault="004B0DD9"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Не знаем, каким видится Наталье Анатольевне идеальный мужчина, но идеальная женщина 21 века, по ее мнению, внешне должна быть подтянутой, целеустремленной (“вид деловой женщины”), а внутренне – настойчивой, энергичной, должна всегда добиваться своих целей.</w:t>
      </w:r>
    </w:p>
    <w:p w14:paraId="051D540E" w14:textId="77777777" w:rsidR="004B0DD9" w:rsidRPr="00857889" w:rsidRDefault="004B0DD9"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 xml:space="preserve">К политике Наталья Анатольевна относится абсолютно </w:t>
      </w:r>
      <w:proofErr w:type="spellStart"/>
      <w:r w:rsidRPr="00857889">
        <w:rPr>
          <w:rFonts w:ascii="Times New Roman" w:hAnsi="Times New Roman" w:cs="Times New Roman"/>
          <w:sz w:val="24"/>
          <w:szCs w:val="24"/>
        </w:rPr>
        <w:t>индефферентно</w:t>
      </w:r>
      <w:proofErr w:type="spellEnd"/>
      <w:r w:rsidRPr="00857889">
        <w:rPr>
          <w:rFonts w:ascii="Times New Roman" w:hAnsi="Times New Roman" w:cs="Times New Roman"/>
          <w:sz w:val="24"/>
          <w:szCs w:val="24"/>
        </w:rPr>
        <w:t>, но считает, каждый человек может сделать что-то, чтобы жизнь в стране стала лучше: «Я думаю, что не без моей помощи наша страна, наш город будут развивать культуру общения. Ведь подходящий персонал в фирмах – это очень важно. Необходимо, чтобы каждый клиент, приходящий в фирму, всегда получал должное внимание, а для этого надо, чтобы каждый сотрудник всегда был на своем месте и оказывал должное внимание клиенту. Главное - культура”.</w:t>
      </w:r>
    </w:p>
    <w:p w14:paraId="512E46E5" w14:textId="77777777" w:rsidR="004B0DD9" w:rsidRPr="00857889" w:rsidRDefault="004B0DD9" w:rsidP="002A24D3">
      <w:pPr>
        <w:spacing w:after="0" w:line="240" w:lineRule="auto"/>
        <w:ind w:firstLine="709"/>
        <w:jc w:val="both"/>
        <w:rPr>
          <w:rFonts w:ascii="Times New Roman" w:hAnsi="Times New Roman" w:cs="Times New Roman"/>
          <w:sz w:val="24"/>
          <w:szCs w:val="24"/>
        </w:rPr>
      </w:pPr>
      <w:r w:rsidRPr="00857889">
        <w:rPr>
          <w:rFonts w:ascii="Times New Roman" w:hAnsi="Times New Roman" w:cs="Times New Roman"/>
          <w:sz w:val="24"/>
          <w:szCs w:val="24"/>
        </w:rPr>
        <w:t>В завершение хотелось бы отметить, что Наталья Анатольевна Макашина является не только выдающимся руководителем, но и просто замечательным и отзывчивым человеком, что позволило ей собрать вокруг себя дружный и веселый коллектив, который всегда отлично справляется с задачами.</w:t>
      </w:r>
    </w:p>
    <w:sectPr w:rsidR="004B0DD9" w:rsidRPr="00857889" w:rsidSect="00E31BBA">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A24D3"/>
    <w:rsid w:val="002A24D3"/>
    <w:rsid w:val="004B0DD9"/>
    <w:rsid w:val="004C5110"/>
    <w:rsid w:val="006F6F05"/>
    <w:rsid w:val="007A0E85"/>
    <w:rsid w:val="007E2A79"/>
    <w:rsid w:val="00857889"/>
    <w:rsid w:val="008767C8"/>
    <w:rsid w:val="008B3E4F"/>
    <w:rsid w:val="00900D8E"/>
    <w:rsid w:val="00B11FF5"/>
    <w:rsid w:val="00B6579A"/>
    <w:rsid w:val="00BB01AE"/>
    <w:rsid w:val="00BB496B"/>
    <w:rsid w:val="00D07108"/>
    <w:rsid w:val="00E31BBA"/>
    <w:rsid w:val="00EE1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0E442"/>
  <w15:docId w15:val="{EF8BD489-658A-4AB6-998B-F7806309D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00D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77A0B-7596-4B94-BC35-9CF23A82A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1510</Words>
  <Characters>8610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14</cp:revision>
  <dcterms:created xsi:type="dcterms:W3CDTF">2013-11-14T10:54:00Z</dcterms:created>
  <dcterms:modified xsi:type="dcterms:W3CDTF">2024-02-20T09:06:00Z</dcterms:modified>
</cp:coreProperties>
</file>